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74" w:rsidRDefault="00214874" w:rsidP="002148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Updated </w:t>
      </w:r>
      <w:r w:rsidR="006F4870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6F4870">
        <w:rPr>
          <w:sz w:val="28"/>
          <w:szCs w:val="28"/>
        </w:rPr>
        <w:t>3</w:t>
      </w:r>
      <w:r>
        <w:rPr>
          <w:sz w:val="28"/>
          <w:szCs w:val="28"/>
        </w:rPr>
        <w:t>/17</w:t>
      </w:r>
    </w:p>
    <w:p w:rsidR="00214874" w:rsidRDefault="00214874" w:rsidP="002148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PROPOSED </w:t>
      </w:r>
      <w:r>
        <w:rPr>
          <w:sz w:val="28"/>
          <w:szCs w:val="28"/>
        </w:rPr>
        <w:tab/>
      </w:r>
      <w:r w:rsidRPr="00714EA2">
        <w:rPr>
          <w:sz w:val="28"/>
          <w:szCs w:val="28"/>
        </w:rPr>
        <w:t>SMHCA ANNUAL CALENDAR OF EVENTS</w:t>
      </w:r>
    </w:p>
    <w:p w:rsidR="00214874" w:rsidRPr="00155EB1" w:rsidRDefault="00214874" w:rsidP="008F5284">
      <w:pPr>
        <w:ind w:left="1440" w:hanging="1440"/>
        <w:rPr>
          <w:strike/>
          <w:sz w:val="24"/>
          <w:szCs w:val="24"/>
        </w:rPr>
      </w:pPr>
      <w:r w:rsidRPr="00714EA2">
        <w:rPr>
          <w:b/>
          <w:sz w:val="24"/>
          <w:szCs w:val="24"/>
        </w:rPr>
        <w:t>September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First Board meeting of the year.  Taxes submitted by Treasurer. Annual budget approved.  Preparation begins for FMHCA Nominations.</w:t>
      </w:r>
    </w:p>
    <w:p w:rsidR="00214874" w:rsidRPr="00155EB1" w:rsidRDefault="00214874" w:rsidP="00B44B18">
      <w:pPr>
        <w:ind w:left="1440" w:hanging="1440"/>
        <w:rPr>
          <w:color w:val="FF0000"/>
          <w:sz w:val="24"/>
          <w:szCs w:val="24"/>
        </w:rPr>
      </w:pPr>
      <w:r w:rsidRPr="00714EA2">
        <w:rPr>
          <w:b/>
          <w:sz w:val="24"/>
          <w:szCs w:val="24"/>
        </w:rPr>
        <w:t>October:</w:t>
      </w:r>
      <w:r>
        <w:rPr>
          <w:sz w:val="24"/>
          <w:szCs w:val="24"/>
        </w:rPr>
        <w:tab/>
        <w:t>Administrative Services contract and bonus revised.</w:t>
      </w:r>
      <w:r w:rsidR="009A4760" w:rsidRPr="009A4760">
        <w:rPr>
          <w:sz w:val="24"/>
          <w:szCs w:val="24"/>
        </w:rPr>
        <w:t xml:space="preserve"> </w:t>
      </w:r>
      <w:proofErr w:type="gramStart"/>
      <w:r w:rsidR="009A4760">
        <w:rPr>
          <w:sz w:val="24"/>
          <w:szCs w:val="24"/>
        </w:rPr>
        <w:t>FMHCA nominations due.</w:t>
      </w:r>
      <w:proofErr w:type="gramEnd"/>
      <w:r w:rsidR="009A4760">
        <w:rPr>
          <w:sz w:val="24"/>
          <w:szCs w:val="24"/>
        </w:rPr>
        <w:t xml:space="preserve">  FMHCA conference table and volunteers discussed (solicit volunteers from membership).</w:t>
      </w:r>
    </w:p>
    <w:p w:rsidR="00214874" w:rsidRDefault="00214874" w:rsidP="008F528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November:</w:t>
      </w:r>
      <w:r>
        <w:rPr>
          <w:sz w:val="24"/>
          <w:szCs w:val="24"/>
        </w:rPr>
        <w:tab/>
        <w:t>Administrative Services contract and bonus approved. Sp</w:t>
      </w:r>
      <w:r w:rsidR="009A4760">
        <w:rPr>
          <w:sz w:val="24"/>
          <w:szCs w:val="24"/>
        </w:rPr>
        <w:t xml:space="preserve">ring Symposium committee formed </w:t>
      </w:r>
      <w:r>
        <w:rPr>
          <w:sz w:val="24"/>
          <w:szCs w:val="24"/>
        </w:rPr>
        <w:t>(includes President-elect and Past president)</w:t>
      </w:r>
    </w:p>
    <w:p w:rsidR="00214874" w:rsidRPr="00155EB1" w:rsidRDefault="00214874" w:rsidP="008F5284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December:</w:t>
      </w:r>
      <w:r>
        <w:rPr>
          <w:sz w:val="24"/>
          <w:szCs w:val="24"/>
        </w:rPr>
        <w:tab/>
        <w:t>N</w:t>
      </w:r>
      <w:r w:rsidRPr="00032E3F">
        <w:rPr>
          <w:color w:val="000000"/>
          <w:sz w:val="24"/>
          <w:szCs w:val="24"/>
        </w:rPr>
        <w:t>o meeting</w:t>
      </w:r>
      <w:r>
        <w:rPr>
          <w:color w:val="000000"/>
          <w:sz w:val="24"/>
          <w:szCs w:val="24"/>
        </w:rPr>
        <w:t>.</w:t>
      </w:r>
    </w:p>
    <w:p w:rsidR="00214874" w:rsidRDefault="00214874" w:rsidP="008F5284">
      <w:pPr>
        <w:ind w:left="1440" w:hanging="144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January:</w:t>
      </w:r>
      <w:r>
        <w:rPr>
          <w:sz w:val="24"/>
          <w:szCs w:val="24"/>
        </w:rPr>
        <w:tab/>
        <w:t xml:space="preserve">Nominating committee begins process and issues call for nominations.  Finalize preparation for FMHCA conference table and volunteers. (Mandatory/required training topics are recommended, </w:t>
      </w:r>
      <w:r w:rsidR="008D0941">
        <w:rPr>
          <w:sz w:val="24"/>
          <w:szCs w:val="24"/>
        </w:rPr>
        <w:t>i.e.,</w:t>
      </w:r>
      <w:r>
        <w:rPr>
          <w:sz w:val="24"/>
          <w:szCs w:val="24"/>
        </w:rPr>
        <w:t xml:space="preserve"> medical errors, ethics and boundaries or domestic violence.)</w:t>
      </w:r>
      <w:r w:rsidR="008D0941">
        <w:rPr>
          <w:sz w:val="24"/>
          <w:szCs w:val="24"/>
        </w:rPr>
        <w:t xml:space="preserve">  </w:t>
      </w:r>
      <w:r w:rsidRPr="00F71BC2">
        <w:rPr>
          <w:color w:val="000000"/>
          <w:sz w:val="24"/>
          <w:szCs w:val="24"/>
        </w:rPr>
        <w:t xml:space="preserve">Education committee starts the process of guest speakers for the upcoming </w:t>
      </w:r>
      <w:r w:rsidR="008D0941">
        <w:rPr>
          <w:color w:val="000000"/>
          <w:sz w:val="24"/>
          <w:szCs w:val="24"/>
        </w:rPr>
        <w:t>year.  Spring Symposium Committee is formed and schedules first meeting.</w:t>
      </w:r>
    </w:p>
    <w:p w:rsidR="00214874" w:rsidRDefault="00214874" w:rsidP="00B44B18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February:</w:t>
      </w:r>
      <w:r>
        <w:rPr>
          <w:sz w:val="24"/>
          <w:szCs w:val="24"/>
        </w:rPr>
        <w:tab/>
        <w:t>FMHCA conference.</w:t>
      </w:r>
      <w:r w:rsidR="008D0941">
        <w:rPr>
          <w:sz w:val="24"/>
          <w:szCs w:val="24"/>
        </w:rPr>
        <w:t xml:space="preserve">  Nominating Committee submits a second call for nominations.  Spring Symposium Committee reports progress to board.</w:t>
      </w:r>
    </w:p>
    <w:p w:rsidR="00214874" w:rsidRDefault="00214874" w:rsidP="00B44B18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March:</w:t>
      </w:r>
      <w:r>
        <w:rPr>
          <w:sz w:val="24"/>
          <w:szCs w:val="24"/>
        </w:rPr>
        <w:tab/>
      </w:r>
      <w:r w:rsidR="008D0941">
        <w:rPr>
          <w:sz w:val="24"/>
          <w:szCs w:val="24"/>
        </w:rPr>
        <w:t xml:space="preserve">Nominating committee provides update to board.  Spring Symposium agenda and preparations finalized and disseminated.  </w:t>
      </w:r>
    </w:p>
    <w:p w:rsidR="00214874" w:rsidRDefault="00214874" w:rsidP="008F528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April:</w:t>
      </w:r>
      <w:r>
        <w:rPr>
          <w:sz w:val="24"/>
          <w:szCs w:val="24"/>
        </w:rPr>
        <w:tab/>
        <w:t>Nominating committee presents slate of prepared candidates for office.</w:t>
      </w:r>
    </w:p>
    <w:p w:rsidR="00214874" w:rsidRPr="008D0941" w:rsidRDefault="00214874" w:rsidP="008F5284">
      <w:pPr>
        <w:pStyle w:val="NoSpacing"/>
        <w:rPr>
          <w:sz w:val="24"/>
          <w:szCs w:val="24"/>
        </w:rPr>
      </w:pPr>
      <w:r w:rsidRPr="00714EA2">
        <w:rPr>
          <w:b/>
        </w:rPr>
        <w:t>May:</w:t>
      </w:r>
      <w:r w:rsidRPr="00714EA2">
        <w:rPr>
          <w:b/>
        </w:rPr>
        <w:tab/>
      </w:r>
      <w:r>
        <w:rPr>
          <w:b/>
        </w:rPr>
        <w:tab/>
      </w:r>
      <w:r w:rsidRPr="008D0941">
        <w:rPr>
          <w:sz w:val="24"/>
          <w:szCs w:val="24"/>
        </w:rPr>
        <w:t>Spring Symposium conducted second Saturday of the month.  Election ballot</w:t>
      </w:r>
    </w:p>
    <w:p w:rsidR="00214874" w:rsidRDefault="00214874" w:rsidP="008F5284">
      <w:pPr>
        <w:pStyle w:val="NoSpacing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sent</w:t>
      </w:r>
      <w:proofErr w:type="gramEnd"/>
      <w:r>
        <w:rPr>
          <w:sz w:val="24"/>
          <w:szCs w:val="24"/>
        </w:rPr>
        <w:t xml:space="preserve"> out to membership.  Administrative Services orders plaque for departing President and creates certificates of appreciation for Board members.</w:t>
      </w:r>
    </w:p>
    <w:p w:rsidR="00214874" w:rsidRDefault="00214874" w:rsidP="008F5284">
      <w:pPr>
        <w:pStyle w:val="NoSpacing"/>
        <w:rPr>
          <w:b/>
          <w:sz w:val="24"/>
          <w:szCs w:val="24"/>
        </w:rPr>
      </w:pPr>
    </w:p>
    <w:p w:rsidR="00214874" w:rsidRPr="00C52136" w:rsidRDefault="00214874" w:rsidP="008F5284">
      <w:pPr>
        <w:ind w:left="1440" w:hanging="1440"/>
        <w:rPr>
          <w:strike/>
          <w:sz w:val="24"/>
          <w:szCs w:val="24"/>
        </w:rPr>
      </w:pPr>
      <w:r w:rsidRPr="00714EA2">
        <w:rPr>
          <w:b/>
          <w:sz w:val="24"/>
          <w:szCs w:val="24"/>
        </w:rPr>
        <w:t>June:</w:t>
      </w:r>
      <w:r>
        <w:rPr>
          <w:sz w:val="24"/>
          <w:szCs w:val="24"/>
        </w:rPr>
        <w:tab/>
        <w:t xml:space="preserve">End of year budget report presented to Board. Election completed and results </w:t>
      </w:r>
      <w:r w:rsidRPr="00012550">
        <w:rPr>
          <w:sz w:val="24"/>
          <w:szCs w:val="24"/>
        </w:rPr>
        <w:t>announced.</w:t>
      </w:r>
      <w:r>
        <w:rPr>
          <w:sz w:val="24"/>
          <w:szCs w:val="24"/>
        </w:rPr>
        <w:t xml:space="preserve">  New officers begin term at end of month.  </w:t>
      </w:r>
    </w:p>
    <w:p w:rsidR="00214874" w:rsidRDefault="00214874" w:rsidP="008F5284">
      <w:pPr>
        <w:ind w:left="720" w:hanging="72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July: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1BC2">
        <w:rPr>
          <w:color w:val="000000"/>
          <w:sz w:val="24"/>
          <w:szCs w:val="24"/>
        </w:rPr>
        <w:t xml:space="preserve"> No meeting.</w:t>
      </w:r>
    </w:p>
    <w:p w:rsidR="00214874" w:rsidRDefault="00214874" w:rsidP="008F5284">
      <w:pPr>
        <w:pStyle w:val="NoSpacing"/>
      </w:pPr>
      <w:r>
        <w:rPr>
          <w:b/>
        </w:rPr>
        <w:t>August:</w:t>
      </w:r>
      <w:r>
        <w:tab/>
      </w:r>
      <w:r>
        <w:tab/>
        <w:t>No meeting.  Administrative Services sends out membership invitation to all</w:t>
      </w:r>
    </w:p>
    <w:p w:rsidR="00214874" w:rsidRDefault="00214874" w:rsidP="008F528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LMHCs and RMHCIs</w:t>
      </w:r>
    </w:p>
    <w:p w:rsidR="00C24CA9" w:rsidRDefault="00C24CA9" w:rsidP="008F5284"/>
    <w:sectPr w:rsidR="00C24CA9" w:rsidSect="00C2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8B" w:rsidRDefault="006F328B" w:rsidP="000C7E1F">
      <w:pPr>
        <w:spacing w:after="0" w:line="240" w:lineRule="auto"/>
      </w:pPr>
      <w:r>
        <w:separator/>
      </w:r>
    </w:p>
  </w:endnote>
  <w:endnote w:type="continuationSeparator" w:id="0">
    <w:p w:rsidR="006F328B" w:rsidRDefault="006F328B" w:rsidP="000C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8B" w:rsidRDefault="006F328B" w:rsidP="000C7E1F">
      <w:pPr>
        <w:spacing w:after="0" w:line="240" w:lineRule="auto"/>
      </w:pPr>
      <w:r>
        <w:separator/>
      </w:r>
    </w:p>
  </w:footnote>
  <w:footnote w:type="continuationSeparator" w:id="0">
    <w:p w:rsidR="006F328B" w:rsidRDefault="006F328B" w:rsidP="000C7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874"/>
    <w:rsid w:val="000C7E1F"/>
    <w:rsid w:val="00214874"/>
    <w:rsid w:val="004B6AD3"/>
    <w:rsid w:val="005C5513"/>
    <w:rsid w:val="00681398"/>
    <w:rsid w:val="006F328B"/>
    <w:rsid w:val="006F4870"/>
    <w:rsid w:val="007B0ABA"/>
    <w:rsid w:val="0081795A"/>
    <w:rsid w:val="008D0941"/>
    <w:rsid w:val="008F5284"/>
    <w:rsid w:val="009A4760"/>
    <w:rsid w:val="00B03692"/>
    <w:rsid w:val="00B44B18"/>
    <w:rsid w:val="00C24CA9"/>
    <w:rsid w:val="00D644D2"/>
    <w:rsid w:val="00DD5BA8"/>
    <w:rsid w:val="00D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874"/>
    <w:pPr>
      <w:spacing w:after="0" w:line="240" w:lineRule="auto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7E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7E1F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7E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Office</dc:creator>
  <cp:lastModifiedBy>Jay Schrader</cp:lastModifiedBy>
  <cp:revision>4</cp:revision>
  <dcterms:created xsi:type="dcterms:W3CDTF">2017-06-16T22:09:00Z</dcterms:created>
  <dcterms:modified xsi:type="dcterms:W3CDTF">2017-06-17T19:05:00Z</dcterms:modified>
</cp:coreProperties>
</file>